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jc w:val="center"/>
        <w:rPr>
          <w:rFonts w:ascii="Times New Roman" w:hAnsi="Times New Roman"/>
          <w:b/>
          <w:sz w:val="28"/>
          <w:szCs w:val="28"/>
        </w:rPr>
        <w:outlineLvl w:val="0"/>
      </w:pPr>
      <w:r/>
      <w:bookmarkStart w:id="0" w:name="OLE_LINK5"/>
      <w:r/>
      <w:bookmarkStart w:id="1" w:name="OLE_LINK6"/>
      <w:r>
        <w:rPr>
          <w:rFonts w:ascii="Times New Roman" w:hAnsi="Times New Roman"/>
          <w:b/>
          <w:sz w:val="28"/>
          <w:szCs w:val="28"/>
        </w:rPr>
        <w:t xml:space="preserve">Форма извещения о продаже земельного участка сельскохозяйственного назначения</w:t>
      </w:r>
      <w:r/>
    </w:p>
    <w:p>
      <w:pPr>
        <w:pStyle w:val="629"/>
        <w:ind w:left="5103"/>
        <w:jc w:val="center"/>
        <w:rPr>
          <w:rFonts w:ascii="Times New Roman" w:hAnsi="Times New Roman"/>
          <w:b/>
          <w:sz w:val="24"/>
          <w:szCs w:val="24"/>
        </w:rPr>
        <w:outlineLvl w:val="0"/>
      </w:pPr>
      <w:r/>
      <w:bookmarkEnd w:id="0"/>
      <w:r/>
      <w:bookmarkEnd w:id="1"/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29"/>
        <w:ind w:left="5103"/>
        <w:jc w:val="center"/>
        <w:rPr>
          <w:rFonts w:ascii="Times New Roman" w:hAnsi="Times New Roman"/>
          <w:b/>
          <w:sz w:val="24"/>
          <w:szCs w:val="24"/>
        </w:rPr>
        <w:outlineLvl w:val="0"/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29"/>
        <w:ind w:left="4111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В министерство имущественных и земельных отношений Белгородской области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29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32"/>
        <w:widowControl/>
        <w:rPr>
          <w:rFonts w:ascii="Times New Roman" w:hAnsi="Times New Roman" w:cs="Times New Roman"/>
        </w:rPr>
      </w:pPr>
      <w:r>
        <w:t xml:space="preserve">   </w:t>
      </w:r>
      <w:r>
        <w:t xml:space="preserve">                                </w:t>
      </w:r>
      <w:r>
        <w:rPr>
          <w:rFonts w:ascii="Times New Roman" w:hAnsi="Times New Roman" w:cs="Times New Roman"/>
        </w:rPr>
        <w:t xml:space="preserve">гражданина</w:t>
      </w:r>
      <w:r/>
    </w:p>
    <w:p>
      <w:pPr>
        <w:pStyle w:val="632"/>
        <w:widowControl/>
      </w:pPr>
      <w:r>
        <w:t xml:space="preserve">                                  _________________________________________</w:t>
      </w:r>
      <w:r/>
    </w:p>
    <w:p>
      <w:pPr>
        <w:pStyle w:val="632"/>
        <w:widowControl/>
        <w:rPr>
          <w:rFonts w:ascii="Times New Roman" w:hAnsi="Times New Roman" w:cs="Times New Roman"/>
        </w:rPr>
      </w:pPr>
      <w: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(Ф.И.О.)</w:t>
      </w:r>
      <w:r/>
    </w:p>
    <w:p>
      <w:pPr>
        <w:pStyle w:val="632"/>
        <w:widowControl/>
      </w:pPr>
      <w:r>
        <w:t xml:space="preserve">                                  _________________________________________</w:t>
      </w:r>
      <w:r/>
    </w:p>
    <w:p>
      <w:pPr>
        <w:pStyle w:val="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(паспорт: серия, номер, кем и когда</w:t>
      </w:r>
      <w:r/>
    </w:p>
    <w:p>
      <w:pPr>
        <w:pStyle w:val="632"/>
        <w:widowControl/>
      </w:pPr>
      <w:r>
        <w:t xml:space="preserve">                                  _________________________________________</w:t>
      </w:r>
      <w:r/>
    </w:p>
    <w:p>
      <w:pPr>
        <w:pStyle w:val="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выдан, почтовый адрес)</w:t>
      </w:r>
      <w:r/>
    </w:p>
    <w:p>
      <w:pPr>
        <w:pStyle w:val="632"/>
        <w:widowControl/>
      </w:pPr>
      <w:r>
        <w:t xml:space="preserve">                                  _________________________________________</w:t>
      </w:r>
      <w:r/>
    </w:p>
    <w:p>
      <w:pPr>
        <w:pStyle w:val="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(телефон)</w:t>
      </w:r>
      <w:r/>
    </w:p>
    <w:p>
      <w:pPr>
        <w:pStyle w:val="632"/>
        <w:widowControl/>
        <w:rPr>
          <w:rFonts w:ascii="Times New Roman" w:hAnsi="Times New Roman" w:cs="Times New Roman"/>
        </w:rPr>
      </w:pPr>
      <w:r>
        <w:t xml:space="preserve">                                           </w:t>
      </w:r>
      <w:r>
        <w:rPr>
          <w:rFonts w:ascii="Times New Roman" w:hAnsi="Times New Roman" w:cs="Times New Roman"/>
        </w:rPr>
        <w:t xml:space="preserve">и</w:t>
      </w:r>
      <w:r>
        <w:rPr>
          <w:rFonts w:ascii="Times New Roman" w:hAnsi="Times New Roman" w:cs="Times New Roman"/>
        </w:rPr>
        <w:t xml:space="preserve">ли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юридического лица</w:t>
      </w:r>
      <w:r/>
    </w:p>
    <w:p>
      <w:pPr>
        <w:pStyle w:val="632"/>
        <w:widowControl/>
      </w:pPr>
      <w:r>
        <w:t xml:space="preserve">                                  _________________________________________</w:t>
      </w:r>
      <w:r/>
    </w:p>
    <w:p>
      <w:pPr>
        <w:pStyle w:val="632"/>
        <w:widowControl/>
        <w:rPr>
          <w:rFonts w:ascii="Times New Roman" w:hAnsi="Times New Roman" w:cs="Times New Roman"/>
        </w:rPr>
      </w:pPr>
      <w:r>
        <w:t xml:space="preserve">                                         </w:t>
      </w:r>
      <w:r>
        <w:rPr>
          <w:rFonts w:ascii="Times New Roman" w:hAnsi="Times New Roman" w:cs="Times New Roman"/>
        </w:rPr>
        <w:t xml:space="preserve">(полное наименование, ИНН,</w:t>
      </w:r>
      <w:r/>
    </w:p>
    <w:p>
      <w:pPr>
        <w:pStyle w:val="632"/>
        <w:widowControl/>
      </w:pP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_________________________________________________</w:t>
      </w:r>
      <w:r/>
    </w:p>
    <w:p>
      <w:pPr>
        <w:pStyle w:val="632"/>
        <w:widowControl/>
        <w:rPr>
          <w:rFonts w:ascii="Times New Roman" w:hAnsi="Times New Roman" w:cs="Times New Roman"/>
        </w:rPr>
      </w:pPr>
      <w:r>
        <w:t xml:space="preserve">                                      </w:t>
      </w:r>
      <w:r>
        <w:rPr>
          <w:rFonts w:ascii="Times New Roman" w:hAnsi="Times New Roman" w:cs="Times New Roman"/>
        </w:rPr>
        <w:t xml:space="preserve">номер государственной регистрации,</w:t>
      </w:r>
      <w:r/>
    </w:p>
    <w:p>
      <w:pPr>
        <w:pStyle w:val="632"/>
        <w:widowControl/>
      </w:pPr>
      <w:r>
        <w:t xml:space="preserve">                                  _________________________________________</w:t>
      </w:r>
      <w:r/>
    </w:p>
    <w:p>
      <w:pPr>
        <w:pStyle w:val="632"/>
        <w:widowControl/>
        <w:rPr>
          <w:rFonts w:ascii="Times New Roman" w:hAnsi="Times New Roman" w:cs="Times New Roman"/>
        </w:rPr>
      </w:pPr>
      <w:r>
        <w:t xml:space="preserve">                                         </w:t>
      </w:r>
      <w:r>
        <w:rPr>
          <w:rFonts w:ascii="Times New Roman" w:hAnsi="Times New Roman" w:cs="Times New Roman"/>
        </w:rPr>
        <w:t xml:space="preserve">юридический адрес, почтовый адрес)</w:t>
      </w:r>
      <w:r/>
    </w:p>
    <w:p>
      <w:pPr>
        <w:pStyle w:val="632"/>
        <w:widowControl/>
      </w:pPr>
      <w:r>
        <w:t xml:space="preserve">                                  _________________________________________</w:t>
      </w:r>
      <w:r/>
    </w:p>
    <w:p>
      <w:pPr>
        <w:pStyle w:val="632"/>
        <w:widowControl/>
        <w:rPr>
          <w:rFonts w:ascii="Times New Roman" w:hAnsi="Times New Roman" w:cs="Times New Roman"/>
        </w:rPr>
      </w:pPr>
      <w:r>
        <w:t xml:space="preserve">                                       </w:t>
      </w:r>
      <w:r>
        <w:rPr>
          <w:rFonts w:ascii="Times New Roman" w:hAnsi="Times New Roman" w:cs="Times New Roman"/>
        </w:rPr>
        <w:t xml:space="preserve">(Ф.И.О., должность представителя),</w:t>
      </w:r>
      <w:r/>
    </w:p>
    <w:p>
      <w:pPr>
        <w:pStyle w:val="632"/>
        <w:widowControl/>
      </w:pPr>
      <w:r/>
      <w:r/>
    </w:p>
    <w:p>
      <w:pPr>
        <w:pStyle w:val="632"/>
        <w:widowControl/>
        <w:rPr>
          <w:rFonts w:ascii="Times New Roman" w:hAnsi="Times New Roman" w:cs="Times New Roman"/>
        </w:rPr>
      </w:pPr>
      <w:r>
        <w:t xml:space="preserve">                                          </w:t>
      </w:r>
      <w:r>
        <w:rPr>
          <w:rFonts w:ascii="Times New Roman" w:hAnsi="Times New Roman" w:cs="Times New Roman"/>
        </w:rPr>
        <w:t xml:space="preserve">действующего на основании</w:t>
      </w:r>
      <w:r/>
    </w:p>
    <w:p>
      <w:pPr>
        <w:pStyle w:val="632"/>
        <w:widowControl/>
      </w:pPr>
      <w:r>
        <w:t xml:space="preserve">                                  _________________________________________</w:t>
      </w:r>
      <w:r/>
    </w:p>
    <w:p>
      <w:pPr>
        <w:pStyle w:val="632"/>
        <w:widowControl/>
      </w:pPr>
      <w:r>
        <w:t xml:space="preserve">                                            </w:t>
      </w:r>
      <w:r>
        <w:rPr>
          <w:rFonts w:ascii="Times New Roman" w:hAnsi="Times New Roman" w:cs="Times New Roman"/>
        </w:rPr>
        <w:t xml:space="preserve">(название документа</w:t>
      </w:r>
      <w:r>
        <w:t xml:space="preserve">)</w:t>
      </w:r>
      <w:r/>
    </w:p>
    <w:p>
      <w:pPr>
        <w:pStyle w:val="632"/>
        <w:widowControl/>
      </w:pPr>
      <w:r>
        <w:t xml:space="preserve">                                  _________________________________________</w:t>
      </w:r>
      <w:r/>
    </w:p>
    <w:p>
      <w:pPr>
        <w:pStyle w:val="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3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(телефон)</w:t>
      </w:r>
      <w:r>
        <w:rPr>
          <w:rFonts w:ascii="Times New Roman" w:hAnsi="Times New Roman" w:cs="Times New Roman"/>
        </w:rPr>
      </w:r>
      <w:r/>
    </w:p>
    <w:p>
      <w:pPr>
        <w:pStyle w:val="632"/>
        <w:jc w:val="both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32"/>
        <w:jc w:val="center"/>
        <w:widowControl/>
        <w:rPr>
          <w:rFonts w:ascii="Times New Roman" w:hAnsi="Times New Roman" w:cs="Times New Roman"/>
          <w:b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</w:t>
      </w:r>
      <w:r/>
    </w:p>
    <w:p>
      <w:pPr>
        <w:pStyle w:val="632"/>
        <w:jc w:val="center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 намерении продать земельный участок из земель сельскохозяйственного назначения</w:t>
      </w:r>
      <w:r/>
    </w:p>
    <w:p>
      <w:pPr>
        <w:pStyle w:val="632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2"/>
        <w:ind w:firstLine="77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</w:t>
      </w:r>
      <w:r>
        <w:rPr>
          <w:rFonts w:ascii="Times New Roman" w:hAnsi="Times New Roman" w:cs="Times New Roman"/>
          <w:sz w:val="28"/>
          <w:szCs w:val="28"/>
        </w:rPr>
        <w:t xml:space="preserve">и 1 и 8 Федерального закона от 24 июля</w:t>
      </w:r>
      <w:r>
        <w:rPr>
          <w:rFonts w:ascii="Times New Roman" w:hAnsi="Times New Roman" w:cs="Times New Roman"/>
          <w:sz w:val="28"/>
          <w:szCs w:val="28"/>
        </w:rPr>
        <w:t xml:space="preserve"> 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101-ФЗ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обороте земель сельскохозяйственного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азначения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</w:t>
      </w:r>
      <w:r>
        <w:rPr>
          <w:rFonts w:ascii="Times New Roman" w:hAnsi="Times New Roman" w:cs="Times New Roman"/>
          <w:sz w:val="28"/>
          <w:szCs w:val="28"/>
        </w:rPr>
        <w:t xml:space="preserve">31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декабря</w:t>
      </w:r>
      <w:r>
        <w:rPr>
          <w:rFonts w:ascii="Times New Roman" w:hAnsi="Times New Roman" w:cs="Times New Roman"/>
          <w:sz w:val="28"/>
          <w:szCs w:val="28"/>
        </w:rPr>
        <w:t xml:space="preserve">  2003 года </w:t>
      </w:r>
      <w:r>
        <w:rPr>
          <w:rFonts w:ascii="Times New Roman" w:hAnsi="Times New Roman" w:cs="Times New Roman"/>
          <w:sz w:val="28"/>
          <w:szCs w:val="28"/>
        </w:rPr>
        <w:t xml:space="preserve">№111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особенностях оборота земель сельскохозяйственного назначения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извещаю о своем намерении продать земельный участок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 сельскохозяйственного назначения по цене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(цифрами и прописью)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</w:t>
      </w:r>
      <w:r/>
    </w:p>
    <w:p>
      <w:pPr>
        <w:pStyle w:val="632"/>
        <w:ind w:firstLine="66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принадле</w:t>
      </w:r>
      <w:r>
        <w:rPr>
          <w:rFonts w:ascii="Times New Roman" w:hAnsi="Times New Roman" w:cs="Times New Roman"/>
          <w:sz w:val="28"/>
          <w:szCs w:val="28"/>
        </w:rPr>
        <w:t xml:space="preserve">жит мне на праве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на  основании</w:t>
      </w:r>
      <w:r/>
    </w:p>
    <w:p>
      <w:pPr>
        <w:pStyle w:val="632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2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(названия и реквизиты правоустанавливающих и</w:t>
      </w:r>
      <w:r/>
    </w:p>
    <w:p>
      <w:pPr>
        <w:pStyle w:val="632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2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правоподтверждающих документов)</w:t>
      </w:r>
      <w:r/>
    </w:p>
    <w:p>
      <w:pPr>
        <w:pStyle w:val="632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2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для осуществления взаимных расчетов - __________________ дней.</w:t>
      </w:r>
      <w:r/>
    </w:p>
    <w:p>
      <w:pPr>
        <w:pStyle w:val="632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(не более 90 дней)</w:t>
      </w:r>
      <w:r/>
    </w:p>
    <w:p>
      <w:pPr>
        <w:pStyle w:val="632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2"/>
        <w:ind w:firstLine="77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Земельный участок в размере ______________ кв. м,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, расположен</w:t>
      </w:r>
      <w:r/>
    </w:p>
    <w:p>
      <w:pPr>
        <w:pStyle w:val="632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32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(местонахождение земельного участка)</w:t>
      </w:r>
      <w:r/>
    </w:p>
    <w:p>
      <w:pPr>
        <w:pStyle w:val="632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2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Земельный участок (не) обременен 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2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2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случае обременения указывается вид обременения, решение,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которым установлено обременение, срок обременения)</w:t>
      </w:r>
      <w:r/>
    </w:p>
    <w:p>
      <w:pPr>
        <w:pStyle w:val="632"/>
        <w:ind w:firstLine="77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приобретени</w:t>
      </w:r>
      <w:r>
        <w:rPr>
          <w:rFonts w:ascii="Times New Roman" w:hAnsi="Times New Roman" w:cs="Times New Roman"/>
          <w:sz w:val="28"/>
          <w:szCs w:val="28"/>
        </w:rPr>
        <w:t xml:space="preserve">и или об отказе в приобретении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 участка 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известить по адресу: 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32"/>
        <w:ind w:firstLine="77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</w:t>
      </w:r>
      <w:r>
        <w:rPr>
          <w:rFonts w:ascii="Times New Roman" w:hAnsi="Times New Roman" w:cs="Times New Roman"/>
          <w:sz w:val="28"/>
          <w:szCs w:val="28"/>
        </w:rPr>
        <w:t xml:space="preserve">аза от приобретения 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он будет продан третьим лицам по цене,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ниже указанной в извещении.</w:t>
      </w:r>
      <w:r/>
    </w:p>
    <w:p>
      <w:pPr>
        <w:pStyle w:val="6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3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Дата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Подпись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  <w:ind w:left="900" w:hanging="360"/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23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3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3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3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3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3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3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3"/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3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2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3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3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3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3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3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3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3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3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3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3"/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23"/>
    <w:next w:val="62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3"/>
    <w:next w:val="62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3"/>
    <w:next w:val="62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3"/>
    <w:next w:val="62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3"/>
    <w:next w:val="62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3"/>
    <w:next w:val="62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3"/>
    <w:next w:val="62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3"/>
    <w:next w:val="62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3"/>
    <w:next w:val="62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2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3"/>
    <w:next w:val="62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23"/>
    <w:next w:val="62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23"/>
    <w:next w:val="62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3"/>
    <w:next w:val="62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2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2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2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next w:val="623"/>
    <w:link w:val="623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24">
    <w:name w:val="Основной шрифт абзаца"/>
    <w:next w:val="624"/>
    <w:link w:val="623"/>
    <w:uiPriority w:val="1"/>
    <w:semiHidden/>
    <w:unhideWhenUsed/>
  </w:style>
  <w:style w:type="table" w:styleId="625">
    <w:name w:val="Обычная таблица"/>
    <w:next w:val="625"/>
    <w:link w:val="623"/>
    <w:uiPriority w:val="99"/>
    <w:semiHidden/>
    <w:unhideWhenUsed/>
    <w:qFormat/>
    <w:tblPr/>
  </w:style>
  <w:style w:type="numbering" w:styleId="626">
    <w:name w:val="Нет списка"/>
    <w:next w:val="626"/>
    <w:link w:val="623"/>
    <w:uiPriority w:val="99"/>
    <w:semiHidden/>
    <w:unhideWhenUsed/>
  </w:style>
  <w:style w:type="paragraph" w:styleId="627">
    <w:name w:val="ConsPlusNormal"/>
    <w:next w:val="627"/>
    <w:link w:val="623"/>
    <w:rPr>
      <w:rFonts w:cs="Calibri"/>
      <w:sz w:val="22"/>
      <w:szCs w:val="22"/>
      <w:lang w:val="ru-RU" w:eastAsia="en-US" w:bidi="ar-SA"/>
    </w:rPr>
  </w:style>
  <w:style w:type="paragraph" w:styleId="628">
    <w:name w:val="Абзац списка"/>
    <w:basedOn w:val="623"/>
    <w:next w:val="628"/>
    <w:link w:val="623"/>
    <w:uiPriority w:val="34"/>
    <w:qFormat/>
    <w:pPr>
      <w:contextualSpacing/>
      <w:ind w:left="720"/>
    </w:pPr>
  </w:style>
  <w:style w:type="paragraph" w:styleId="629">
    <w:name w:val="Без интервала"/>
    <w:next w:val="629"/>
    <w:link w:val="623"/>
    <w:uiPriority w:val="1"/>
    <w:qFormat/>
    <w:rPr>
      <w:sz w:val="22"/>
      <w:szCs w:val="22"/>
      <w:lang w:val="ru-RU" w:eastAsia="en-US" w:bidi="ar-SA"/>
    </w:rPr>
  </w:style>
  <w:style w:type="paragraph" w:styleId="630">
    <w:name w:val="Схема документа"/>
    <w:basedOn w:val="623"/>
    <w:next w:val="630"/>
    <w:link w:val="623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631">
    <w:name w:val="Сетка таблицы"/>
    <w:basedOn w:val="625"/>
    <w:next w:val="631"/>
    <w:link w:val="623"/>
    <w:rPr>
      <w:rFonts w:ascii="Times New Roman" w:hAnsi="Times New Roman" w:eastAsia="Times New Roman"/>
    </w:rPr>
    <w:tblPr/>
  </w:style>
  <w:style w:type="paragraph" w:styleId="632">
    <w:name w:val="ConsPlusNonformat"/>
    <w:next w:val="632"/>
    <w:link w:val="623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33">
    <w:name w:val="Верхний колонтитул"/>
    <w:basedOn w:val="623"/>
    <w:next w:val="633"/>
    <w:link w:val="6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34">
    <w:name w:val="Верхний колонтитул Знак"/>
    <w:next w:val="634"/>
    <w:link w:val="633"/>
    <w:uiPriority w:val="99"/>
    <w:rPr>
      <w:sz w:val="22"/>
      <w:szCs w:val="22"/>
      <w:lang w:eastAsia="en-US"/>
    </w:rPr>
  </w:style>
  <w:style w:type="paragraph" w:styleId="635">
    <w:name w:val="Нижний колонтитул"/>
    <w:basedOn w:val="623"/>
    <w:next w:val="635"/>
    <w:link w:val="6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36">
    <w:name w:val="Нижний колонтитул Знак"/>
    <w:next w:val="636"/>
    <w:link w:val="635"/>
    <w:uiPriority w:val="99"/>
    <w:rPr>
      <w:sz w:val="22"/>
      <w:szCs w:val="22"/>
      <w:lang w:eastAsia="en-US"/>
    </w:rPr>
  </w:style>
  <w:style w:type="character" w:styleId="993" w:default="1">
    <w:name w:val="Default Paragraph Font"/>
    <w:uiPriority w:val="1"/>
    <w:semiHidden/>
    <w:unhideWhenUsed/>
  </w:style>
  <w:style w:type="numbering" w:styleId="994" w:default="1">
    <w:name w:val="No List"/>
    <w:uiPriority w:val="99"/>
    <w:semiHidden/>
    <w:unhideWhenUsed/>
  </w:style>
  <w:style w:type="table" w:styleId="9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Гусев М.С.</dc:creator>
  <cp:revision>4</cp:revision>
  <dcterms:created xsi:type="dcterms:W3CDTF">2016-11-09T19:01:00Z</dcterms:created>
  <dcterms:modified xsi:type="dcterms:W3CDTF">2025-02-03T09:24:57Z</dcterms:modified>
  <cp:version>983040</cp:version>
</cp:coreProperties>
</file>